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6F" w:rsidRDefault="00C3646F" w:rsidP="00C3646F">
      <w:pPr>
        <w:rPr>
          <w:rFonts w:ascii="Times New Roman" w:hAnsi="Times New Roman" w:cs="Times New Roman"/>
          <w:sz w:val="28"/>
          <w:szCs w:val="28"/>
        </w:rPr>
      </w:pPr>
      <w:r w:rsidRPr="00247FB8">
        <w:rPr>
          <w:rFonts w:ascii="Times New Roman" w:hAnsi="Times New Roman" w:cs="Times New Roman"/>
          <w:b/>
          <w:sz w:val="28"/>
          <w:szCs w:val="28"/>
        </w:rPr>
        <w:t xml:space="preserve">17 июля </w:t>
      </w:r>
      <w:r>
        <w:rPr>
          <w:rFonts w:ascii="Times New Roman" w:hAnsi="Times New Roman" w:cs="Times New Roman"/>
          <w:sz w:val="28"/>
          <w:szCs w:val="28"/>
        </w:rPr>
        <w:t xml:space="preserve"> среди молодежи с.п.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Хатуей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участием участкового уполномоченного полиции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Араховым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 была проведена профилактическая беседа на тему борьбы с терроризмом и экстремизмом.</w:t>
      </w:r>
    </w:p>
    <w:p w:rsidR="00C3646F" w:rsidRDefault="00C3646F" w:rsidP="00C3646F">
      <w:pPr>
        <w:rPr>
          <w:rFonts w:ascii="Times New Roman" w:hAnsi="Times New Roman" w:cs="Times New Roman"/>
          <w:sz w:val="28"/>
          <w:szCs w:val="28"/>
        </w:rPr>
      </w:pPr>
      <w:r w:rsidRPr="00247FB8">
        <w:rPr>
          <w:rFonts w:ascii="Times New Roman" w:hAnsi="Times New Roman" w:cs="Times New Roman"/>
          <w:b/>
          <w:sz w:val="28"/>
          <w:szCs w:val="28"/>
        </w:rPr>
        <w:t>Цели и задачи</w:t>
      </w:r>
      <w:r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C3646F" w:rsidRDefault="00C3646F" w:rsidP="00C36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негативного отношения к террористической идеологии и экстремистским действиям,</w:t>
      </w:r>
    </w:p>
    <w:p w:rsidR="00C3646F" w:rsidRDefault="00C3646F" w:rsidP="00C36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обсуждение способов предотвращения вовлечения молодежи в радикальные группы</w:t>
      </w:r>
    </w:p>
    <w:p w:rsidR="00C3646F" w:rsidRDefault="00C3646F" w:rsidP="00C364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Участники активно задавали вопросы, делились мнениями. Были выявлены пробелы в знании молодежи о признаках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радикализации</w:t>
      </w:r>
      <w:proofErr w:type="spellEnd"/>
    </w:p>
    <w:p w:rsidR="00000000" w:rsidRDefault="00C3646F">
      <w:r w:rsidRPr="00C3646F">
        <w:drawing>
          <wp:inline distT="0" distB="0" distL="0" distR="0">
            <wp:extent cx="5937617" cy="3753134"/>
            <wp:effectExtent l="19050" t="0" r="5983" b="0"/>
            <wp:docPr id="4" name="Рисунок 20" descr="C:\Users\Admin\Desktop\1759236599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Desktop\17592365996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4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46F" w:rsidRDefault="00C3646F">
      <w:r w:rsidRPr="00C3646F">
        <w:lastRenderedPageBreak/>
        <w:drawing>
          <wp:inline distT="0" distB="0" distL="0" distR="0">
            <wp:extent cx="5940425" cy="3616219"/>
            <wp:effectExtent l="19050" t="0" r="3175" b="0"/>
            <wp:docPr id="75" name="Рисунок 21" descr="C:\Users\Admin\Desktop\1759236599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\Desktop\175923659964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6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6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46F"/>
    <w:rsid w:val="00C36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2026-01-16T07:37:00Z</dcterms:created>
  <dcterms:modified xsi:type="dcterms:W3CDTF">2026-01-16T07:38:00Z</dcterms:modified>
</cp:coreProperties>
</file>